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B7CBB" w14:textId="767CD24B" w:rsidR="00CD25B6" w:rsidRDefault="00CD25B6"/>
    <w:p w14:paraId="2D9C8893" w14:textId="106EDDDF" w:rsidR="00CD25B6" w:rsidRDefault="00CD25B6">
      <w:r>
        <w:rPr>
          <w:noProof/>
        </w:rPr>
        <w:drawing>
          <wp:inline distT="0" distB="0" distL="0" distR="0" wp14:anchorId="08426877" wp14:editId="6489C94A">
            <wp:extent cx="7924800" cy="5943600"/>
            <wp:effectExtent l="0" t="0" r="0" b="0"/>
            <wp:docPr id="1" name="Picture 1" descr="A picture containing text, clock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ock, receip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59B1" w14:textId="6A06D236" w:rsidR="00CD25B6" w:rsidRDefault="00CD25B6"/>
    <w:p w14:paraId="22BB45A6" w14:textId="77777777" w:rsidR="00CD25B6" w:rsidRDefault="00CD25B6"/>
    <w:sectPr w:rsidR="00CD25B6" w:rsidSect="00990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5B6"/>
    <w:rsid w:val="00136A68"/>
    <w:rsid w:val="00990165"/>
    <w:rsid w:val="00CD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A9D674"/>
  <w14:defaultImageDpi w14:val="32767"/>
  <w15:chartTrackingRefBased/>
  <w15:docId w15:val="{EF2CE95D-FCC8-9D49-8A1F-78CC7B76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L. Basfield</dc:creator>
  <cp:keywords/>
  <dc:description/>
  <cp:lastModifiedBy>Kelly L. Basfield</cp:lastModifiedBy>
  <cp:revision>1</cp:revision>
  <dcterms:created xsi:type="dcterms:W3CDTF">2022-07-27T21:25:00Z</dcterms:created>
  <dcterms:modified xsi:type="dcterms:W3CDTF">2022-07-27T21:26:00Z</dcterms:modified>
</cp:coreProperties>
</file>